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FE" w:rsidRPr="00AE28A3" w:rsidRDefault="00DC37B5" w:rsidP="00DC37B5">
      <w:pPr>
        <w:spacing w:after="0" w:line="240" w:lineRule="auto"/>
        <w:jc w:val="center"/>
        <w:rPr>
          <w:rFonts w:ascii="Times New Roman" w:hAnsi="Times New Roman" w:cs="Times New Roman"/>
          <w:b/>
          <w:sz w:val="28"/>
          <w:szCs w:val="28"/>
        </w:rPr>
      </w:pPr>
      <w:r w:rsidRPr="00AE28A3">
        <w:rPr>
          <w:rFonts w:ascii="Times New Roman" w:hAnsi="Times New Roman" w:cs="Times New Roman"/>
          <w:b/>
          <w:sz w:val="28"/>
          <w:szCs w:val="28"/>
        </w:rPr>
        <w:t>NỘI DUNG TUYÊN TRUYỀN PHÒNG CHÁY, CHỮA CHÁY RỪNG</w:t>
      </w:r>
    </w:p>
    <w:p w:rsidR="00DC37B5" w:rsidRDefault="00DC37B5" w:rsidP="00DC37B5">
      <w:pPr>
        <w:spacing w:after="0" w:line="240" w:lineRule="auto"/>
        <w:jc w:val="center"/>
        <w:rPr>
          <w:rFonts w:ascii="Times New Roman" w:hAnsi="Times New Roman" w:cs="Times New Roman"/>
          <w:i/>
          <w:sz w:val="26"/>
          <w:szCs w:val="26"/>
        </w:rPr>
      </w:pPr>
      <w:r w:rsidRPr="00DC37B5">
        <w:rPr>
          <w:rFonts w:ascii="Times New Roman" w:hAnsi="Times New Roman" w:cs="Times New Roman"/>
          <w:i/>
          <w:sz w:val="26"/>
          <w:szCs w:val="26"/>
        </w:rPr>
        <w:t xml:space="preserve">(Ban hành kèm theo Công văn số  </w:t>
      </w:r>
      <w:r w:rsidR="002B2A92">
        <w:rPr>
          <w:rFonts w:ascii="Times New Roman" w:hAnsi="Times New Roman" w:cs="Times New Roman"/>
          <w:i/>
          <w:sz w:val="26"/>
          <w:szCs w:val="26"/>
        </w:rPr>
        <w:t>526</w:t>
      </w:r>
      <w:r w:rsidRPr="00DC37B5">
        <w:rPr>
          <w:rFonts w:ascii="Times New Roman" w:hAnsi="Times New Roman" w:cs="Times New Roman"/>
          <w:i/>
          <w:sz w:val="26"/>
          <w:szCs w:val="26"/>
        </w:rPr>
        <w:t>/STTTT-TTBCXB</w:t>
      </w:r>
      <w:r w:rsidRPr="00E96CFA">
        <w:rPr>
          <w:rFonts w:ascii="Times New Roman" w:hAnsi="Times New Roman" w:cs="Times New Roman"/>
          <w:i/>
          <w:sz w:val="26"/>
          <w:szCs w:val="26"/>
          <w:vertAlign w:val="subscript"/>
        </w:rPr>
        <w:t>1</w:t>
      </w:r>
      <w:r w:rsidRPr="00DC37B5">
        <w:rPr>
          <w:rFonts w:ascii="Times New Roman" w:hAnsi="Times New Roman" w:cs="Times New Roman"/>
          <w:i/>
          <w:sz w:val="26"/>
          <w:szCs w:val="26"/>
        </w:rPr>
        <w:t xml:space="preserve"> ngày  </w:t>
      </w:r>
      <w:r w:rsidR="002B2A92">
        <w:rPr>
          <w:rFonts w:ascii="Times New Roman" w:hAnsi="Times New Roman" w:cs="Times New Roman"/>
          <w:i/>
          <w:sz w:val="26"/>
          <w:szCs w:val="26"/>
        </w:rPr>
        <w:t>05</w:t>
      </w:r>
      <w:bookmarkStart w:id="0" w:name="_GoBack"/>
      <w:bookmarkEnd w:id="0"/>
      <w:r w:rsidRPr="00DC37B5">
        <w:rPr>
          <w:rFonts w:ascii="Times New Roman" w:hAnsi="Times New Roman" w:cs="Times New Roman"/>
          <w:i/>
          <w:sz w:val="26"/>
          <w:szCs w:val="26"/>
        </w:rPr>
        <w:t xml:space="preserve"> /7/2018 </w:t>
      </w:r>
    </w:p>
    <w:p w:rsidR="00DC37B5" w:rsidRDefault="00DC37B5" w:rsidP="00DC37B5">
      <w:pPr>
        <w:spacing w:after="0" w:line="240" w:lineRule="auto"/>
        <w:jc w:val="center"/>
        <w:rPr>
          <w:rFonts w:ascii="Times New Roman" w:hAnsi="Times New Roman" w:cs="Times New Roman"/>
          <w:i/>
          <w:sz w:val="26"/>
          <w:szCs w:val="26"/>
        </w:rPr>
      </w:pPr>
      <w:r w:rsidRPr="00DC37B5">
        <w:rPr>
          <w:rFonts w:ascii="Times New Roman" w:hAnsi="Times New Roman" w:cs="Times New Roman"/>
          <w:i/>
          <w:sz w:val="26"/>
          <w:szCs w:val="26"/>
        </w:rPr>
        <w:t>của Sở Thông tin và Truyền thông)</w:t>
      </w:r>
    </w:p>
    <w:p w:rsidR="00DC37B5" w:rsidRDefault="00A16EBA" w:rsidP="00DC37B5">
      <w:pPr>
        <w:spacing w:after="0" w:line="240" w:lineRule="auto"/>
        <w:jc w:val="center"/>
        <w:rPr>
          <w:rFonts w:ascii="Times New Roman" w:hAnsi="Times New Roman" w:cs="Times New Roman"/>
          <w:i/>
          <w:sz w:val="26"/>
          <w:szCs w:val="26"/>
        </w:rPr>
      </w:pPr>
      <w:r>
        <w:rPr>
          <w:rFonts w:ascii="Times New Roman" w:hAnsi="Times New Roman" w:cs="Times New Roman"/>
          <w:i/>
          <w:noProof/>
          <w:sz w:val="26"/>
          <w:szCs w:val="26"/>
        </w:rPr>
        <mc:AlternateContent>
          <mc:Choice Requires="wps">
            <w:drawing>
              <wp:anchor distT="0" distB="0" distL="114300" distR="114300" simplePos="0" relativeHeight="251659264" behindDoc="0" locked="0" layoutInCell="1" allowOverlap="1">
                <wp:simplePos x="0" y="0"/>
                <wp:positionH relativeFrom="column">
                  <wp:posOffset>2148840</wp:posOffset>
                </wp:positionH>
                <wp:positionV relativeFrom="paragraph">
                  <wp:posOffset>67310</wp:posOffset>
                </wp:positionV>
                <wp:extent cx="1771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2pt,5.3pt" to="30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" strokecolor="#4579b8 [3044]"/>
            </w:pict>
          </mc:Fallback>
        </mc:AlternateContent>
      </w:r>
    </w:p>
    <w:p w:rsidR="00A16EBA" w:rsidRDefault="00DC37B5" w:rsidP="00DC37B5">
      <w:pPr>
        <w:spacing w:before="80" w:after="80"/>
        <w:jc w:val="both"/>
        <w:rPr>
          <w:rFonts w:ascii="Times New Roman" w:hAnsi="Times New Roman"/>
          <w:b/>
          <w:sz w:val="28"/>
          <w:szCs w:val="28"/>
        </w:rPr>
      </w:pPr>
      <w:r w:rsidRPr="00AE28A3">
        <w:rPr>
          <w:rFonts w:ascii="Times New Roman" w:hAnsi="Times New Roman"/>
          <w:b/>
          <w:sz w:val="28"/>
          <w:szCs w:val="28"/>
        </w:rPr>
        <w:tab/>
      </w:r>
    </w:p>
    <w:p w:rsidR="00DC37B5" w:rsidRPr="00D248B5" w:rsidRDefault="00DC37B5" w:rsidP="00D248B5">
      <w:pPr>
        <w:spacing w:before="120" w:after="120" w:line="240" w:lineRule="auto"/>
        <w:ind w:firstLine="720"/>
        <w:jc w:val="both"/>
        <w:rPr>
          <w:rFonts w:ascii="Times New Roman" w:hAnsi="Times New Roman"/>
          <w:b/>
          <w:sz w:val="28"/>
          <w:szCs w:val="28"/>
        </w:rPr>
      </w:pPr>
      <w:r w:rsidRPr="00D248B5">
        <w:rPr>
          <w:rFonts w:ascii="Times New Roman" w:hAnsi="Times New Roman"/>
          <w:b/>
          <w:sz w:val="28"/>
          <w:szCs w:val="28"/>
        </w:rPr>
        <w:t>Kính thưa quý thính giả và bà con nhân dân!</w:t>
      </w:r>
    </w:p>
    <w:p w:rsidR="00DC37B5" w:rsidRPr="00D248B5" w:rsidRDefault="00DC37B5" w:rsidP="00D248B5">
      <w:pPr>
        <w:spacing w:before="120" w:after="120" w:line="240" w:lineRule="auto"/>
        <w:ind w:firstLine="720"/>
        <w:jc w:val="both"/>
        <w:rPr>
          <w:rFonts w:ascii="Times New Roman" w:hAnsi="Times New Roman"/>
          <w:sz w:val="28"/>
          <w:szCs w:val="28"/>
        </w:rPr>
      </w:pPr>
      <w:r w:rsidRPr="00D248B5">
        <w:rPr>
          <w:rFonts w:ascii="Times New Roman" w:hAnsi="Times New Roman"/>
          <w:sz w:val="28"/>
          <w:szCs w:val="28"/>
        </w:rPr>
        <w:t xml:space="preserve">Hiện nay, thời tiết nắng nóng gay gắt đang diễn ra trên phạm vi toàn tỉnh, cấp dự báo cháy rừng từ cấp IV đến cấp V </w:t>
      </w:r>
      <w:r w:rsidRPr="00D248B5">
        <w:rPr>
          <w:rFonts w:ascii="Times New Roman" w:hAnsi="Times New Roman"/>
          <w:i/>
          <w:sz w:val="28"/>
          <w:szCs w:val="28"/>
        </w:rPr>
        <w:t xml:space="preserve">(cấp nguy hiểm và cực kỳ nguy hiểm), </w:t>
      </w:r>
      <w:r w:rsidRPr="00D248B5">
        <w:rPr>
          <w:rFonts w:ascii="Times New Roman" w:hAnsi="Times New Roman"/>
          <w:sz w:val="28"/>
          <w:szCs w:val="28"/>
        </w:rPr>
        <w:t>trên địa bàn toàn tỉnh đã xảy ra 08 vụ cháy rừng, ảnh hưởng đến tài nguyên rừng tại các huyện: Hương Sơn, Đức Thọ, Vũ Quang, Nghi Xuân, Cẩm Xuyên</w:t>
      </w:r>
    </w:p>
    <w:p w:rsidR="00DC37B5" w:rsidRPr="00D248B5" w:rsidRDefault="00DC37B5" w:rsidP="00D248B5">
      <w:pPr>
        <w:spacing w:before="120" w:after="120" w:line="240" w:lineRule="auto"/>
        <w:jc w:val="both"/>
        <w:rPr>
          <w:rFonts w:ascii="Times New Roman" w:hAnsi="Times New Roman"/>
          <w:sz w:val="28"/>
          <w:szCs w:val="28"/>
        </w:rPr>
      </w:pPr>
      <w:r w:rsidRPr="00D248B5">
        <w:rPr>
          <w:rFonts w:ascii="Times New Roman" w:hAnsi="Times New Roman"/>
          <w:sz w:val="28"/>
          <w:szCs w:val="28"/>
        </w:rPr>
        <w:tab/>
        <w:t xml:space="preserve">Để phòng cháy, chữa cháy rừng, đề nghị bà con nhân dân và các chủ rừng </w:t>
      </w:r>
      <w:r w:rsidR="00A47369">
        <w:rPr>
          <w:rFonts w:ascii="Times New Roman" w:hAnsi="Times New Roman"/>
          <w:sz w:val="28"/>
          <w:szCs w:val="28"/>
        </w:rPr>
        <w:t>thực hiện</w:t>
      </w:r>
      <w:r w:rsidRPr="00D248B5">
        <w:rPr>
          <w:rFonts w:ascii="Times New Roman" w:hAnsi="Times New Roman"/>
          <w:sz w:val="28"/>
          <w:szCs w:val="28"/>
        </w:rPr>
        <w:t xml:space="preserve"> những nội dung sau:</w:t>
      </w:r>
    </w:p>
    <w:p w:rsidR="00AE28A3" w:rsidRPr="00D248B5" w:rsidRDefault="00AE28A3" w:rsidP="00D248B5">
      <w:pPr>
        <w:spacing w:before="120" w:after="120" w:line="240" w:lineRule="auto"/>
        <w:ind w:firstLine="720"/>
        <w:jc w:val="both"/>
        <w:rPr>
          <w:rFonts w:ascii="Times New Roman" w:hAnsi="Times New Roman"/>
          <w:b/>
          <w:sz w:val="28"/>
          <w:szCs w:val="28"/>
        </w:rPr>
      </w:pPr>
      <w:r w:rsidRPr="00D248B5">
        <w:rPr>
          <w:rFonts w:ascii="Times New Roman" w:hAnsi="Times New Roman"/>
          <w:b/>
          <w:sz w:val="28"/>
          <w:szCs w:val="28"/>
        </w:rPr>
        <w:t>1. Đối với Chủ rừng:</w:t>
      </w:r>
    </w:p>
    <w:p w:rsidR="00AE28A3" w:rsidRPr="00D248B5" w:rsidRDefault="00AE28A3" w:rsidP="00D248B5">
      <w:pPr>
        <w:spacing w:before="120" w:after="120" w:line="240" w:lineRule="auto"/>
        <w:ind w:firstLine="720"/>
        <w:jc w:val="both"/>
        <w:rPr>
          <w:rFonts w:ascii="Times New Roman" w:hAnsi="Times New Roman"/>
          <w:color w:val="000000"/>
          <w:sz w:val="28"/>
          <w:szCs w:val="28"/>
          <w:lang w:eastAsia="en-CA"/>
        </w:rPr>
      </w:pPr>
      <w:r w:rsidRPr="00D248B5">
        <w:rPr>
          <w:rFonts w:ascii="Times New Roman" w:hAnsi="Times New Roman"/>
          <w:sz w:val="28"/>
          <w:szCs w:val="28"/>
        </w:rPr>
        <w:t>- Chủ động sẵn sàng lực lượng, phương tiện, trang thiết bị chữa cháy rừng đảm bảo theo phương châm "4 tại chỗ"; bố trí lực lượng trực gác 24/24h để phát hiện sớm cháy rừng và kiểm soát chặt chẽ người ra, vào các khu vực rừng dễ cháy; chủ động tạm dừng các hoạt động sản xuất lâm nghiệp nếu không đảm bảo an toàn phòng cháy, chữa cháy rừng</w:t>
      </w:r>
      <w:r w:rsidRPr="00D248B5">
        <w:rPr>
          <w:rFonts w:ascii="Times New Roman" w:hAnsi="Times New Roman"/>
          <w:color w:val="000000"/>
          <w:sz w:val="28"/>
          <w:szCs w:val="28"/>
          <w:lang w:eastAsia="en-CA"/>
        </w:rPr>
        <w:t>.</w:t>
      </w:r>
    </w:p>
    <w:p w:rsidR="00AE28A3" w:rsidRPr="00D248B5" w:rsidRDefault="00AE28A3" w:rsidP="00D248B5">
      <w:pPr>
        <w:spacing w:before="120" w:after="120" w:line="240" w:lineRule="auto"/>
        <w:ind w:firstLine="720"/>
        <w:jc w:val="both"/>
        <w:rPr>
          <w:rFonts w:ascii="Times New Roman" w:hAnsi="Times New Roman"/>
          <w:sz w:val="28"/>
          <w:szCs w:val="28"/>
        </w:rPr>
      </w:pPr>
      <w:r w:rsidRPr="00D248B5">
        <w:rPr>
          <w:rFonts w:ascii="Times New Roman" w:hAnsi="Times New Roman"/>
          <w:sz w:val="28"/>
          <w:szCs w:val="28"/>
        </w:rPr>
        <w:t>- Tăng cường phối hợp chính quyền địa phương, cơ quan chức năng trên địa bàn thực hiện tốt các biện pháp phòng cháy, chữa cháy rừng, đặt biệt là khu vực giáp ranh.</w:t>
      </w:r>
    </w:p>
    <w:p w:rsidR="00AE28A3" w:rsidRPr="00D248B5" w:rsidRDefault="00AE28A3" w:rsidP="00D248B5">
      <w:pPr>
        <w:spacing w:before="120" w:after="120" w:line="240" w:lineRule="auto"/>
        <w:ind w:firstLine="720"/>
        <w:jc w:val="both"/>
        <w:rPr>
          <w:rFonts w:ascii="Times New Roman" w:hAnsi="Times New Roman"/>
          <w:sz w:val="28"/>
          <w:szCs w:val="28"/>
        </w:rPr>
      </w:pPr>
      <w:r w:rsidRPr="00D248B5">
        <w:rPr>
          <w:rFonts w:ascii="Times New Roman" w:hAnsi="Times New Roman"/>
          <w:sz w:val="28"/>
          <w:szCs w:val="28"/>
        </w:rPr>
        <w:t>- Tất cả các điểm xảy ra cháy, vụ cháy rừng trên địa bàn nhất thiết phải báo cáo kịp thời cho Ban chỉ đạo các cấp biết để huy động lực lượng ứng cứu chữa cháy.</w:t>
      </w:r>
    </w:p>
    <w:p w:rsidR="00AE28A3" w:rsidRPr="00D248B5" w:rsidRDefault="00AE28A3" w:rsidP="00D248B5">
      <w:pPr>
        <w:spacing w:before="120" w:after="120" w:line="240" w:lineRule="auto"/>
        <w:ind w:firstLine="720"/>
        <w:jc w:val="both"/>
        <w:rPr>
          <w:rFonts w:ascii="Times New Roman" w:hAnsi="Times New Roman"/>
          <w:b/>
          <w:sz w:val="28"/>
          <w:szCs w:val="28"/>
        </w:rPr>
      </w:pPr>
      <w:r w:rsidRPr="00D248B5">
        <w:rPr>
          <w:rFonts w:ascii="Times New Roman" w:hAnsi="Times New Roman"/>
          <w:b/>
          <w:sz w:val="28"/>
          <w:szCs w:val="28"/>
        </w:rPr>
        <w:t>2. Đối với bà con nhân dân</w:t>
      </w:r>
    </w:p>
    <w:p w:rsidR="00AE28A3" w:rsidRPr="00D248B5" w:rsidRDefault="00AE28A3" w:rsidP="00D248B5">
      <w:pPr>
        <w:spacing w:before="120" w:after="120" w:line="240" w:lineRule="auto"/>
        <w:ind w:firstLine="720"/>
        <w:jc w:val="both"/>
        <w:rPr>
          <w:rFonts w:ascii="Times New Roman" w:hAnsi="Times New Roman"/>
          <w:color w:val="000000"/>
          <w:sz w:val="28"/>
          <w:szCs w:val="28"/>
          <w:lang w:eastAsia="en-CA"/>
        </w:rPr>
      </w:pPr>
      <w:r w:rsidRPr="00D248B5">
        <w:rPr>
          <w:rFonts w:ascii="Times New Roman" w:hAnsi="Times New Roman"/>
          <w:color w:val="000000"/>
          <w:sz w:val="28"/>
          <w:szCs w:val="28"/>
          <w:lang w:eastAsia="en-CA"/>
        </w:rPr>
        <w:t>- Đôn đốc, nhắc nhở các thành viên trong gia đình chấp hành nghiêm các quy định về phòng cháy, chữa cháy rừng.</w:t>
      </w:r>
    </w:p>
    <w:p w:rsidR="00AE28A3" w:rsidRPr="00D248B5" w:rsidRDefault="00AE28A3" w:rsidP="00D248B5">
      <w:pPr>
        <w:spacing w:before="120" w:after="120" w:line="240" w:lineRule="auto"/>
        <w:ind w:firstLine="720"/>
        <w:jc w:val="both"/>
        <w:rPr>
          <w:rFonts w:ascii="Times New Roman" w:hAnsi="Times New Roman"/>
          <w:color w:val="000000"/>
          <w:sz w:val="28"/>
          <w:szCs w:val="28"/>
          <w:lang w:eastAsia="en-CA"/>
        </w:rPr>
      </w:pPr>
      <w:r w:rsidRPr="00D248B5">
        <w:rPr>
          <w:rFonts w:ascii="Times New Roman" w:hAnsi="Times New Roman"/>
          <w:color w:val="000000"/>
          <w:sz w:val="28"/>
          <w:szCs w:val="28"/>
          <w:lang w:eastAsia="en-CA"/>
        </w:rPr>
        <w:t xml:space="preserve">- Phối hợp với các hộ gia đình, cơ quan, tổ chức liên quan trong việc đảm bảo an toàn về phòng cháy, chữa cháy rừng, không gây nguy hiểm cháy rừng đối với các khu rừng. Không tự ý xử lý thực bì bằng lửa trong thời gian cao điểm nắng nóng từ nay đến 15/9/2018. </w:t>
      </w:r>
    </w:p>
    <w:p w:rsidR="00286278" w:rsidRPr="00D248B5" w:rsidRDefault="00AE28A3" w:rsidP="00D248B5">
      <w:pPr>
        <w:spacing w:before="120" w:after="120" w:line="240" w:lineRule="auto"/>
        <w:ind w:firstLine="720"/>
        <w:jc w:val="both"/>
        <w:rPr>
          <w:rFonts w:ascii="Times New Roman" w:hAnsi="Times New Roman"/>
          <w:sz w:val="28"/>
          <w:szCs w:val="28"/>
        </w:rPr>
      </w:pPr>
      <w:r w:rsidRPr="00D248B5">
        <w:rPr>
          <w:rFonts w:ascii="Times New Roman" w:hAnsi="Times New Roman"/>
          <w:sz w:val="28"/>
          <w:szCs w:val="28"/>
        </w:rPr>
        <w:t>- Tích cực t</w:t>
      </w:r>
      <w:r w:rsidR="00286278" w:rsidRPr="00D248B5">
        <w:rPr>
          <w:rFonts w:ascii="Times New Roman" w:hAnsi="Times New Roman"/>
          <w:sz w:val="28"/>
          <w:szCs w:val="28"/>
        </w:rPr>
        <w:t>ham gia các hoạt động phòng cháy, chữa cháy rừng khi có yêu cầu của cơ quan có thẩm quyền.</w:t>
      </w:r>
      <w:r w:rsidRPr="00D248B5">
        <w:rPr>
          <w:rFonts w:ascii="Times New Roman" w:hAnsi="Times New Roman"/>
          <w:sz w:val="28"/>
          <w:szCs w:val="28"/>
        </w:rPr>
        <w:t>/.</w:t>
      </w:r>
    </w:p>
    <w:p w:rsidR="00DC37B5" w:rsidRPr="00D248B5" w:rsidRDefault="00DC37B5" w:rsidP="00D248B5">
      <w:pPr>
        <w:spacing w:before="120" w:after="120" w:line="240" w:lineRule="auto"/>
        <w:jc w:val="both"/>
        <w:rPr>
          <w:rFonts w:ascii="Times New Roman" w:hAnsi="Times New Roman"/>
          <w:sz w:val="28"/>
          <w:szCs w:val="28"/>
        </w:rPr>
      </w:pPr>
    </w:p>
    <w:sectPr w:rsidR="00DC37B5" w:rsidRPr="00D248B5" w:rsidSect="0052055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05"/>
    <w:rsid w:val="002361A2"/>
    <w:rsid w:val="00286278"/>
    <w:rsid w:val="002B2A92"/>
    <w:rsid w:val="004B6FFE"/>
    <w:rsid w:val="00520553"/>
    <w:rsid w:val="00714E8F"/>
    <w:rsid w:val="00854EFD"/>
    <w:rsid w:val="00997002"/>
    <w:rsid w:val="00A16EBA"/>
    <w:rsid w:val="00A47369"/>
    <w:rsid w:val="00AE28A3"/>
    <w:rsid w:val="00CB3405"/>
    <w:rsid w:val="00D248B5"/>
    <w:rsid w:val="00DC37B5"/>
    <w:rsid w:val="00E96CFA"/>
    <w:rsid w:val="00F4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Vanxuan</cp:lastModifiedBy>
  <cp:revision>2</cp:revision>
  <cp:lastPrinted>2018-07-05T07:45:00Z</cp:lastPrinted>
  <dcterms:created xsi:type="dcterms:W3CDTF">2018-07-05T08:08:00Z</dcterms:created>
  <dcterms:modified xsi:type="dcterms:W3CDTF">2018-07-05T08:08:00Z</dcterms:modified>
</cp:coreProperties>
</file>